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18E9" w14:textId="77777777" w:rsidR="00A65BB9" w:rsidRDefault="00A65BB9" w:rsidP="00A65BB9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A65BB9" w:rsidRPr="00413395" w14:paraId="7F686756" w14:textId="77777777" w:rsidTr="00DC7BC3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3A238314" w14:textId="77777777" w:rsidR="00A65BB9" w:rsidRPr="00413395" w:rsidRDefault="00A65BB9" w:rsidP="00DC7BC3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A65BB9" w:rsidRPr="00413395" w14:paraId="7D494E26" w14:textId="77777777" w:rsidTr="00D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3513C9C" w14:textId="77777777" w:rsidR="00A65BB9" w:rsidRPr="00413395" w:rsidRDefault="00A65BB9" w:rsidP="00DC7BC3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E8F1BF1" w14:textId="77777777" w:rsidR="00A65BB9" w:rsidRPr="00413395" w:rsidRDefault="00A65BB9" w:rsidP="00DC7BC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FBC47" w14:textId="77777777" w:rsidR="00A65BB9" w:rsidRPr="00413395" w:rsidRDefault="00A65BB9" w:rsidP="00DC7BC3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56AD76" w14:textId="77777777" w:rsidR="00A65BB9" w:rsidRPr="00413395" w:rsidRDefault="00A65BB9" w:rsidP="00DC7BC3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A65BB9" w:rsidRPr="00413395" w14:paraId="5144565D" w14:textId="77777777" w:rsidTr="00D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47F02F" w14:textId="77777777" w:rsidR="00A65BB9" w:rsidRPr="00413395" w:rsidRDefault="00A65BB9" w:rsidP="00DC7BC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D5EF99" w14:textId="77777777" w:rsidR="00A65BB9" w:rsidRDefault="00A65BB9" w:rsidP="00DC7BC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4455A716" w14:textId="77777777" w:rsidR="00A65BB9" w:rsidRPr="00413395" w:rsidRDefault="00A65BB9" w:rsidP="00DC7BC3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24F7CB70" w14:textId="77777777" w:rsidR="00A65BB9" w:rsidRPr="00413395" w:rsidRDefault="00A65BB9" w:rsidP="00DC7BC3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A65BB9" w:rsidRPr="00413395" w14:paraId="3E8671ED" w14:textId="77777777" w:rsidTr="00D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45B1FCFC" w14:textId="77777777" w:rsidR="00A65BB9" w:rsidRPr="00413395" w:rsidRDefault="00A65BB9" w:rsidP="00DC7BC3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58432929" w14:textId="2295F6CF" w:rsidR="00A65BB9" w:rsidRPr="00990D95" w:rsidRDefault="00A65BB9" w:rsidP="00DC7BC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A65BB9">
              <w:rPr>
                <w:b/>
                <w:bCs/>
                <w:color w:val="000000"/>
                <w:szCs w:val="20"/>
                <w:lang w:eastAsia="en-US"/>
              </w:rPr>
              <w:t>4. (Internet)</w:t>
            </w:r>
            <w:r>
              <w:rPr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A65BB9">
              <w:rPr>
                <w:b/>
                <w:bCs/>
                <w:color w:val="000000"/>
                <w:szCs w:val="20"/>
                <w:lang w:eastAsia="en-US"/>
              </w:rPr>
              <w:t>- Život i rad u virtualnom svijetu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238EED07" w14:textId="77777777" w:rsidR="00A65BB9" w:rsidRPr="00413395" w:rsidRDefault="00A65BB9" w:rsidP="00DC7BC3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D27E4EF" w14:textId="3FDB3FF2" w:rsidR="00A65BB9" w:rsidRPr="00413395" w:rsidRDefault="00A65BB9" w:rsidP="00DC7B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49, 50</w:t>
            </w:r>
          </w:p>
        </w:tc>
      </w:tr>
      <w:tr w:rsidR="00A65BB9" w:rsidRPr="00413395" w14:paraId="3287A24B" w14:textId="77777777" w:rsidTr="00D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46CD676A" w14:textId="77777777" w:rsidR="00A65BB9" w:rsidRPr="00413395" w:rsidRDefault="00A65BB9" w:rsidP="00DC7BC3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510530F0" w14:textId="77777777" w:rsidR="00A65BB9" w:rsidRPr="00413395" w:rsidRDefault="00A65BB9" w:rsidP="00DC7BC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4F334273" w14:textId="77777777" w:rsidR="00A65BB9" w:rsidRPr="00413395" w:rsidRDefault="00A65BB9" w:rsidP="00DC7BC3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7C8918C1" w14:textId="6E0A7777" w:rsidR="00A65BB9" w:rsidRPr="00413395" w:rsidRDefault="00A65BB9" w:rsidP="00DC7BC3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ožujak</w:t>
            </w:r>
          </w:p>
        </w:tc>
      </w:tr>
    </w:tbl>
    <w:p w14:paraId="1869EC98" w14:textId="77777777" w:rsidR="00A65BB9" w:rsidRPr="00F0001F" w:rsidRDefault="00A65BB9" w:rsidP="00A65BB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A65BB9" w:rsidRPr="00413395" w14:paraId="055A36D4" w14:textId="77777777" w:rsidTr="00DC7BC3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32A6326D" w14:textId="77777777" w:rsidR="00A65BB9" w:rsidRPr="00413395" w:rsidRDefault="00A65BB9" w:rsidP="00DC7BC3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3ED02522" w14:textId="77777777" w:rsidR="00A65BB9" w:rsidRPr="00A65BB9" w:rsidRDefault="00A65BB9" w:rsidP="00A65BB9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A65BB9">
              <w:rPr>
                <w:b/>
                <w:bCs/>
                <w:color w:val="000000"/>
                <w:szCs w:val="20"/>
              </w:rPr>
              <w:t xml:space="preserve">4.1. Dostupne e-usluge u području </w:t>
            </w:r>
          </w:p>
          <w:p w14:paraId="2CE943B5" w14:textId="522D612B" w:rsidR="00A65BB9" w:rsidRPr="000820B0" w:rsidRDefault="00A65BB9" w:rsidP="00A65BB9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A65BB9">
              <w:rPr>
                <w:b/>
                <w:bCs/>
                <w:color w:val="000000"/>
                <w:szCs w:val="20"/>
              </w:rPr>
              <w:t>odgoja i obrazovanja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0BD754DE" w14:textId="77777777" w:rsidR="00A65BB9" w:rsidRPr="00413395" w:rsidRDefault="00A65BB9" w:rsidP="00DC7BC3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5EDF8184" w14:textId="77777777" w:rsidR="00A65BB9" w:rsidRPr="00413395" w:rsidRDefault="00A65BB9" w:rsidP="00DC7BC3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3F789FFC" w14:textId="77777777" w:rsidR="00A65BB9" w:rsidRPr="00413395" w:rsidRDefault="00A65BB9" w:rsidP="00DC7BC3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119E6A21" w14:textId="77777777" w:rsidR="00A65BB9" w:rsidRPr="00413395" w:rsidRDefault="00A65BB9" w:rsidP="00DC7BC3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70F61763" w14:textId="77777777" w:rsidR="00A65BB9" w:rsidRPr="000820B0" w:rsidRDefault="00A65BB9" w:rsidP="00A65BB9">
      <w:pPr>
        <w:rPr>
          <w:szCs w:val="20"/>
        </w:rPr>
      </w:pPr>
    </w:p>
    <w:p w14:paraId="2BEC2FE5" w14:textId="77777777" w:rsidR="00A65BB9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65BB9" w:rsidRPr="00413395" w14:paraId="66019E3C" w14:textId="77777777" w:rsidTr="00DC7BC3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EF632A5" w14:textId="77777777" w:rsidR="00A65BB9" w:rsidRPr="001A40F0" w:rsidRDefault="00A65BB9" w:rsidP="00DC7BC3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A65BB9" w:rsidRPr="00413395" w14:paraId="5CBB12EF" w14:textId="77777777" w:rsidTr="00DC7BC3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2049C6" w14:textId="6F75BE20" w:rsidR="00A65BB9" w:rsidRPr="00413395" w:rsidRDefault="00B57F18" w:rsidP="00DC7BC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B57F18">
              <w:rPr>
                <w:rFonts w:cs="Arial"/>
                <w:szCs w:val="20"/>
              </w:rPr>
              <w:t>D. 8. 1 učinkovito se koristi dostupnim e-uslugama u području odgoja i obrazovanja</w:t>
            </w:r>
          </w:p>
        </w:tc>
      </w:tr>
      <w:tr w:rsidR="00A65BB9" w:rsidRPr="00413395" w14:paraId="119988A3" w14:textId="77777777" w:rsidTr="00DC7BC3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FD24B25" w14:textId="77777777" w:rsidR="00A65BB9" w:rsidRPr="001A40F0" w:rsidRDefault="00A65BB9" w:rsidP="00DC7BC3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A65BB9" w:rsidRPr="00413395" w14:paraId="2F05F652" w14:textId="77777777" w:rsidTr="00DC7BC3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1AF2CA" w14:textId="77777777" w:rsidR="00B57F18" w:rsidRDefault="00B57F18" w:rsidP="00B57F18">
            <w:pPr>
              <w:jc w:val="left"/>
              <w:rPr>
                <w:rFonts w:cs="Arial"/>
                <w:szCs w:val="20"/>
              </w:rPr>
            </w:pPr>
            <w:r w:rsidRPr="00B57F18">
              <w:rPr>
                <w:rFonts w:cs="Arial"/>
                <w:szCs w:val="20"/>
              </w:rPr>
              <w:t>MPT GOO</w:t>
            </w:r>
          </w:p>
          <w:p w14:paraId="300315F4" w14:textId="0EFEB5B1" w:rsidR="00B57F18" w:rsidRDefault="00B57F18" w:rsidP="00B57F18">
            <w:pPr>
              <w:jc w:val="left"/>
              <w:rPr>
                <w:rFonts w:cs="Arial"/>
                <w:szCs w:val="20"/>
              </w:rPr>
            </w:pPr>
            <w:r w:rsidRPr="00B57F18">
              <w:rPr>
                <w:rFonts w:cs="Arial"/>
                <w:szCs w:val="20"/>
              </w:rPr>
              <w:t>B.3.3.</w:t>
            </w:r>
            <w:r>
              <w:rPr>
                <w:rFonts w:cs="Arial"/>
                <w:szCs w:val="20"/>
              </w:rPr>
              <w:t xml:space="preserve"> </w:t>
            </w:r>
            <w:r w:rsidRPr="00B57F18">
              <w:rPr>
                <w:rFonts w:cs="Arial"/>
                <w:szCs w:val="20"/>
              </w:rPr>
              <w:t xml:space="preserve">Razumije ustrojstvo vlasti u </w:t>
            </w:r>
            <w:r>
              <w:rPr>
                <w:rFonts w:cs="Arial"/>
                <w:szCs w:val="20"/>
              </w:rPr>
              <w:t>R</w:t>
            </w:r>
            <w:r w:rsidRPr="00B57F18">
              <w:rPr>
                <w:rFonts w:cs="Arial"/>
                <w:szCs w:val="20"/>
              </w:rPr>
              <w:t xml:space="preserve">epublici </w:t>
            </w:r>
            <w:r>
              <w:rPr>
                <w:rFonts w:cs="Arial"/>
                <w:szCs w:val="20"/>
              </w:rPr>
              <w:t>H</w:t>
            </w:r>
            <w:r w:rsidRPr="00B57F18">
              <w:rPr>
                <w:rFonts w:cs="Arial"/>
                <w:szCs w:val="20"/>
              </w:rPr>
              <w:t>rvatskoj</w:t>
            </w:r>
            <w:r>
              <w:rPr>
                <w:rFonts w:cs="Arial"/>
                <w:szCs w:val="20"/>
              </w:rPr>
              <w:t>.</w:t>
            </w:r>
          </w:p>
          <w:p w14:paraId="3CDE1630" w14:textId="2AB0BD88" w:rsidR="00A65BB9" w:rsidRPr="008D75CC" w:rsidRDefault="00B57F18" w:rsidP="00B57F18">
            <w:pPr>
              <w:jc w:val="left"/>
              <w:rPr>
                <w:rFonts w:cs="Arial"/>
                <w:szCs w:val="20"/>
              </w:rPr>
            </w:pPr>
            <w:r w:rsidRPr="00B57F18">
              <w:rPr>
                <w:rFonts w:cs="Arial"/>
                <w:szCs w:val="20"/>
              </w:rPr>
              <w:t>B.5.1.</w:t>
            </w:r>
            <w:r>
              <w:rPr>
                <w:rFonts w:cs="Arial"/>
                <w:szCs w:val="20"/>
              </w:rPr>
              <w:t xml:space="preserve"> </w:t>
            </w:r>
            <w:r w:rsidRPr="00B57F18">
              <w:rPr>
                <w:rFonts w:cs="Arial"/>
                <w:szCs w:val="20"/>
              </w:rPr>
              <w:t>Promiče pravila demokratske zajednice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65BB9" w:rsidRPr="00413395" w14:paraId="09CD9A49" w14:textId="77777777" w:rsidTr="00DC7BC3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2C77B30" w14:textId="77777777" w:rsidR="00A65BB9" w:rsidRPr="001A40F0" w:rsidRDefault="00A65BB9" w:rsidP="00DC7BC3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A65BB9" w:rsidRPr="00413395" w14:paraId="59689A4E" w14:textId="77777777" w:rsidTr="00DC7BC3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A49EB0" w14:textId="2A4F4553" w:rsidR="00A65BB9" w:rsidRPr="006E5969" w:rsidRDefault="00A65BB9" w:rsidP="00DC7BC3">
            <w:pPr>
              <w:jc w:val="left"/>
              <w:rPr>
                <w:rFonts w:cs="Arial"/>
                <w:szCs w:val="20"/>
              </w:rPr>
            </w:pPr>
          </w:p>
        </w:tc>
      </w:tr>
      <w:tr w:rsidR="00A65BB9" w:rsidRPr="00413395" w14:paraId="6D54B919" w14:textId="77777777" w:rsidTr="00DC7BC3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CF49068" w14:textId="77777777" w:rsidR="00A65BB9" w:rsidRPr="001A40F0" w:rsidRDefault="00A65BB9" w:rsidP="00DC7BC3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A65BB9" w:rsidRPr="00413395" w14:paraId="578A674D" w14:textId="77777777" w:rsidTr="00DC7BC3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4DF3AF" w14:textId="2DF31743" w:rsidR="00A65BB9" w:rsidRPr="00122B3E" w:rsidRDefault="00B57F18" w:rsidP="00DC7BC3">
            <w:pPr>
              <w:jc w:val="left"/>
              <w:rPr>
                <w:rFonts w:cs="Arial"/>
                <w:szCs w:val="20"/>
              </w:rPr>
            </w:pPr>
            <w:r w:rsidRPr="00B57F18">
              <w:rPr>
                <w:rFonts w:cs="Arial"/>
                <w:szCs w:val="20"/>
              </w:rPr>
              <w:t>Učenik prepoznaje i opisuje dostupne e-usluge u RH u području odgoja i obrazovanja te svoj osobni identitet u sustavu AA</w:t>
            </w:r>
            <w:r w:rsidR="00507EC8">
              <w:rPr>
                <w:rFonts w:cs="Arial"/>
                <w:szCs w:val="20"/>
              </w:rPr>
              <w:t>I</w:t>
            </w:r>
            <w:r w:rsidRPr="00B57F18">
              <w:rPr>
                <w:rFonts w:cs="Arial"/>
                <w:szCs w:val="20"/>
              </w:rPr>
              <w:t>@EduHr. Provodi postupak prijave/odjave primjenjujući savjete o zaštiti osobnih podataka. Opisuje elemente određene eusluge, snalazi se u određenoj aplikaciji te prati promjene tijekom korištenja važne za njega osobno. Samostalno i učinkovito koristi se e-uslugama prema svojim potrebama.</w:t>
            </w:r>
          </w:p>
        </w:tc>
      </w:tr>
      <w:tr w:rsidR="00A65BB9" w:rsidRPr="00413395" w14:paraId="549AF14B" w14:textId="77777777" w:rsidTr="00DC7BC3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3A9CFEF" w14:textId="77777777" w:rsidR="00A65BB9" w:rsidRPr="001A40F0" w:rsidRDefault="00A65BB9" w:rsidP="00DC7BC3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A65BB9" w:rsidRPr="00413395" w14:paraId="481B675E" w14:textId="77777777" w:rsidTr="00DC7BC3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5C613C" w14:textId="77777777" w:rsidR="00B57F18" w:rsidRPr="00D0157C" w:rsidRDefault="00B57F18" w:rsidP="00B57F18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7B0AF05E" w14:textId="77777777" w:rsidR="00B57F18" w:rsidRDefault="00B57F18" w:rsidP="00B57F18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</w:p>
          <w:p w14:paraId="73DEDEEF" w14:textId="6DB4417A" w:rsidR="00A65BB9" w:rsidRPr="00413395" w:rsidRDefault="00B57F18" w:rsidP="00B57F18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5E595464" w14:textId="77777777" w:rsidR="00A65BB9" w:rsidRDefault="00A65BB9" w:rsidP="00A65BB9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A65BB9" w:rsidRPr="00413395" w14:paraId="4DB86024" w14:textId="77777777" w:rsidTr="00DC7BC3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240778F7" w14:textId="77777777" w:rsidR="00A65BB9" w:rsidRPr="00413395" w:rsidRDefault="00A65BB9" w:rsidP="00DC7BC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A65BB9" w:rsidRPr="00413395" w14:paraId="0EC96D5D" w14:textId="77777777" w:rsidTr="00DC7BC3">
        <w:trPr>
          <w:trHeight w:val="190"/>
        </w:trPr>
        <w:tc>
          <w:tcPr>
            <w:tcW w:w="4581" w:type="pct"/>
            <w:vAlign w:val="center"/>
          </w:tcPr>
          <w:p w14:paraId="354D18B3" w14:textId="77777777" w:rsidR="00A65BB9" w:rsidRPr="00413395" w:rsidRDefault="00A65BB9" w:rsidP="00DC7BC3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69B959C6" w14:textId="77777777" w:rsidR="00A65BB9" w:rsidRPr="00413395" w:rsidRDefault="00A65BB9" w:rsidP="00DC7BC3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06B5FD77" w14:textId="77777777" w:rsidR="00A65BB9" w:rsidRPr="00413395" w:rsidRDefault="00A65BB9" w:rsidP="00DC7BC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A65BB9" w:rsidRPr="00413395" w14:paraId="48392B11" w14:textId="77777777" w:rsidTr="00DC7BC3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607545ED" w14:textId="77777777" w:rsidR="00A65BB9" w:rsidRPr="00413395" w:rsidRDefault="00A65BB9" w:rsidP="00DC7BC3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E087755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5D6B05F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</w:tr>
      <w:tr w:rsidR="00A65BB9" w:rsidRPr="00413395" w14:paraId="7A36090B" w14:textId="77777777" w:rsidTr="00DC7BC3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63A89D6" w14:textId="42AA8133" w:rsidR="00A65BB9" w:rsidRPr="00722BDD" w:rsidRDefault="002943C8" w:rsidP="00DC7BC3">
            <w:pPr>
              <w:jc w:val="left"/>
              <w:rPr>
                <w:rFonts w:cs="Arial"/>
                <w:szCs w:val="20"/>
              </w:rPr>
            </w:pPr>
            <w:r>
              <w:t xml:space="preserve">Zajedno s učenicima pročitati uvodni tekst iz cjeline </w:t>
            </w:r>
            <w:r w:rsidRPr="00556CD8">
              <w:rPr>
                <w:i/>
              </w:rPr>
              <w:t>Život i rad u virtualnom svijetu</w:t>
            </w:r>
            <w:r>
              <w:t xml:space="preserve"> (udžbenik, str. 10</w:t>
            </w:r>
            <w:r>
              <w:t>4</w:t>
            </w:r>
            <w:r>
              <w:t xml:space="preserve"> – 10</w:t>
            </w:r>
            <w:r>
              <w:t>5</w:t>
            </w:r>
            <w:r>
              <w:t>). Potaknuti učenike na razgovor i razmjenu mišljenja, upitati ih znaju li kako prepoznati korisnu informaciju, kako spriječiti govor mržnje i e-nasilje. Upitati učenike kojim e-uslugama su se dosad koristili, znaju li za još neke e-usluge koje koriste njihovi roditelji. Kroz razgovor s učenicima prisjetiti se za što su dosad koristili svoj AAI@EduHr elektronički identitet (npr. pristup e-Dnevniku, rad s webmailom, pristup Loomenu, pristup sustavu Office 365, pristup raznim drugim CARNetovim uslugama). Uputiti učenike da s pomoću AAI@EduHr elektroničkog identiteta mogu pregledavati online tečajeve za udaljeno učenje i stvarati digitalne sadržaje, te da će im AAI@EduHr elektronički identitet biti potreban i za upis u srednju školu. Najaviti temu sata. Objasniti učenicima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EC6989A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23D93F30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059D600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173955D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A65BB9" w:rsidRPr="00413395" w14:paraId="3067853B" w14:textId="77777777" w:rsidTr="00DC7BC3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0605D95F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2970B40E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3B84CCF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</w:tr>
      <w:tr w:rsidR="00A65BB9" w:rsidRPr="00413395" w14:paraId="7E770EC4" w14:textId="77777777" w:rsidTr="00DC7BC3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E6EEEB8" w14:textId="12AB42D8" w:rsidR="00A65BB9" w:rsidRDefault="00A65BB9" w:rsidP="00DC7BC3">
            <w:r w:rsidRPr="00963D72">
              <w:rPr>
                <w:b/>
              </w:rPr>
              <w:t>U:</w:t>
            </w:r>
            <w:r>
              <w:t xml:space="preserve"> </w:t>
            </w:r>
            <w:r w:rsidR="00507EC8">
              <w:t>4.1.</w:t>
            </w:r>
            <w:r>
              <w:t xml:space="preserve"> </w:t>
            </w:r>
            <w:r w:rsidR="00507EC8">
              <w:t>Dostupne e-usluge u području odgoja i obrazovanja</w:t>
            </w:r>
            <w:r>
              <w:t xml:space="preserve"> (str. </w:t>
            </w:r>
            <w:r w:rsidR="00507EC8">
              <w:t>106</w:t>
            </w:r>
            <w:r>
              <w:t xml:space="preserve"> – </w:t>
            </w:r>
            <w:r w:rsidR="00507EC8">
              <w:t>112</w:t>
            </w:r>
            <w:r>
              <w:t>)</w:t>
            </w:r>
          </w:p>
          <w:p w14:paraId="50C8CADB" w14:textId="77777777" w:rsidR="00A65BB9" w:rsidRDefault="00A65BB9" w:rsidP="00DC7BC3"/>
          <w:p w14:paraId="720EDF30" w14:textId="77777777" w:rsidR="00B91C94" w:rsidRPr="00632535" w:rsidRDefault="00B91C94" w:rsidP="00B91C94">
            <w:pPr>
              <w:rPr>
                <w:i/>
              </w:rPr>
            </w:pPr>
            <w:r w:rsidRPr="00632535">
              <w:rPr>
                <w:i/>
              </w:rPr>
              <w:t>Nacionalni portal za učenje na daljinu Nikola Tesla</w:t>
            </w:r>
          </w:p>
          <w:p w14:paraId="3F9530AB" w14:textId="77777777" w:rsidR="00B91C94" w:rsidRDefault="00B91C94" w:rsidP="00B91C94"/>
          <w:p w14:paraId="5978F041" w14:textId="77777777" w:rsidR="00B91C94" w:rsidRDefault="00B91C94" w:rsidP="00B91C94">
            <w:r>
              <w:t>Kroz razgovor s učenicima prisjetiti se što je učenje na daljinu. Objasniti učenicima što je N</w:t>
            </w:r>
            <w:r w:rsidRPr="008E0553">
              <w:t>acionalni portal za učenje na daljinu Nikola Tesla</w:t>
            </w:r>
            <w:r>
              <w:t xml:space="preserve"> i koji sadržaji se nalaze na njemu.</w:t>
            </w:r>
          </w:p>
          <w:p w14:paraId="0FA5C92E" w14:textId="77777777" w:rsidR="00B91C94" w:rsidRDefault="00B91C94" w:rsidP="00B91C94"/>
          <w:p w14:paraId="66239BD6" w14:textId="74616104" w:rsidR="00B91C94" w:rsidRDefault="00B91C94" w:rsidP="00B91C94">
            <w:r>
              <w:t>Uputiti učenike na okvir sa savjetima koje je potrebno zapamtiti (udžbenik, str. 10</w:t>
            </w:r>
            <w:r>
              <w:t>6</w:t>
            </w:r>
            <w:r>
              <w:t>) – Adresa portala Nikola Tesla.</w:t>
            </w:r>
          </w:p>
          <w:p w14:paraId="7F1E4E6F" w14:textId="77777777" w:rsidR="00B91C94" w:rsidRDefault="00B91C94" w:rsidP="00B91C94"/>
          <w:p w14:paraId="48B3F587" w14:textId="77777777" w:rsidR="00B91C94" w:rsidRDefault="00B91C94" w:rsidP="00B91C94">
            <w:r w:rsidRPr="00AF12E7">
              <w:rPr>
                <w:b/>
              </w:rPr>
              <w:t>DDS Istraži:</w:t>
            </w:r>
            <w:r>
              <w:t xml:space="preserve"> </w:t>
            </w:r>
            <w:r w:rsidRPr="00AF12E7">
              <w:t>Nacionalni portal za učenje na daljinu „Nikola Tesla“</w:t>
            </w:r>
          </w:p>
          <w:p w14:paraId="3ADF29F7" w14:textId="77777777" w:rsidR="00B91C94" w:rsidRDefault="00B91C94" w:rsidP="00B91C94">
            <w:r>
              <w:t>Zajedno s učenicima pregledati materijale koji pokazuju kako u nekoliko koraka doći do zanimljivih sadržaja.</w:t>
            </w:r>
          </w:p>
          <w:p w14:paraId="1E59AE1E" w14:textId="77777777" w:rsidR="00B91C94" w:rsidRDefault="00B91C94" w:rsidP="00B91C94"/>
          <w:p w14:paraId="71797004" w14:textId="77777777" w:rsidR="00B91C94" w:rsidRDefault="00B91C94" w:rsidP="00B91C94">
            <w:r>
              <w:t>Aktivnost za učenike:</w:t>
            </w:r>
          </w:p>
          <w:p w14:paraId="5ACB2F5B" w14:textId="142FE733" w:rsidR="00B91C94" w:rsidRDefault="00B91C94" w:rsidP="00B91C94">
            <w:r w:rsidRPr="008E0553">
              <w:rPr>
                <w:b/>
              </w:rPr>
              <w:t>Vježba 1.</w:t>
            </w:r>
            <w:r>
              <w:t xml:space="preserve"> (udžbenik, str. 10</w:t>
            </w:r>
            <w:r>
              <w:t>6</w:t>
            </w:r>
            <w:r>
              <w:t>) – Portal Nikola Tesla.</w:t>
            </w:r>
          </w:p>
          <w:p w14:paraId="3FE49119" w14:textId="77777777" w:rsidR="00B91C94" w:rsidRDefault="00B91C94" w:rsidP="00B91C94"/>
          <w:p w14:paraId="3E9F3A28" w14:textId="77777777" w:rsidR="00B91C94" w:rsidRDefault="00B91C94" w:rsidP="00B91C94">
            <w:r>
              <w:t>Aktivnost za učenike:</w:t>
            </w:r>
          </w:p>
          <w:p w14:paraId="7D86F4B5" w14:textId="69B16A8D" w:rsidR="00B91C94" w:rsidRDefault="00B91C94" w:rsidP="00B91C94">
            <w:r w:rsidRPr="009502F0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9502F0">
              <w:rPr>
                <w:b/>
              </w:rPr>
              <w:t>:</w:t>
            </w:r>
            <w:r>
              <w:t xml:space="preserve"> 4.1. Dostupne e-usluge u području odgoja i obrazovanja (str. 30, zadatci 1. i 2.)</w:t>
            </w:r>
          </w:p>
          <w:p w14:paraId="3D66BE56" w14:textId="77777777" w:rsidR="00B91C94" w:rsidRDefault="00B91C94" w:rsidP="00B91C94">
            <w:r>
              <w:t>Učenici samostalno rješavaju zadatke u radnoj bilježnici, mogu se koristiti udžbenikom i materijalima na sustavu e-sfera.</w:t>
            </w:r>
          </w:p>
          <w:p w14:paraId="29A0C960" w14:textId="77777777" w:rsidR="00B91C94" w:rsidRDefault="00B91C94" w:rsidP="00B91C94"/>
          <w:p w14:paraId="185A4371" w14:textId="77777777" w:rsidR="00B91C94" w:rsidRDefault="00B91C94" w:rsidP="00B91C94">
            <w:r w:rsidRPr="008C34A9">
              <w:rPr>
                <w:i/>
              </w:rPr>
              <w:t>Meduza</w:t>
            </w:r>
          </w:p>
          <w:p w14:paraId="59D9F82D" w14:textId="77777777" w:rsidR="00B91C94" w:rsidRDefault="00B91C94" w:rsidP="00B91C94"/>
          <w:p w14:paraId="1A12C40C" w14:textId="77777777" w:rsidR="00B91C94" w:rsidRDefault="00B91C94" w:rsidP="00B91C94">
            <w:r>
              <w:t>Upitati učenike mogu li objasniti što je videokonferencija. Objasniti učenicima što je Meduza i što omogućuje. Uputiti učenike da su u sustav integrirani servisi Media on Demand i Portal Baltazar.</w:t>
            </w:r>
          </w:p>
          <w:p w14:paraId="5CF7B0D6" w14:textId="77777777" w:rsidR="00B91C94" w:rsidRDefault="00B91C94" w:rsidP="00B91C94"/>
          <w:p w14:paraId="2547EF97" w14:textId="15507A43" w:rsidR="00B91C94" w:rsidRDefault="00B91C94" w:rsidP="00B91C94">
            <w:r>
              <w:t>Uputiti učenike na okvir s korisnim savjetima (udžbenik, str. 10</w:t>
            </w:r>
            <w:r>
              <w:t>7</w:t>
            </w:r>
            <w:r>
              <w:t>) – Adresa usluge Meduza.</w:t>
            </w:r>
          </w:p>
          <w:p w14:paraId="53BF3245" w14:textId="77777777" w:rsidR="00B91C94" w:rsidRDefault="00B91C94" w:rsidP="00B91C94"/>
          <w:p w14:paraId="68F866AB" w14:textId="77777777" w:rsidR="00B91C94" w:rsidRDefault="00B91C94" w:rsidP="00B91C94">
            <w:r>
              <w:t>Aktivnost za učenike:</w:t>
            </w:r>
          </w:p>
          <w:p w14:paraId="1C8793A7" w14:textId="02874B05" w:rsidR="00B91C94" w:rsidRDefault="00B91C94" w:rsidP="00B91C94">
            <w:r w:rsidRPr="008E0553">
              <w:rPr>
                <w:b/>
              </w:rPr>
              <w:t xml:space="preserve">Vježba </w:t>
            </w:r>
            <w:r>
              <w:rPr>
                <w:b/>
              </w:rPr>
              <w:t>2</w:t>
            </w:r>
            <w:r w:rsidRPr="008E0553">
              <w:rPr>
                <w:b/>
              </w:rPr>
              <w:t>.</w:t>
            </w:r>
            <w:r>
              <w:t xml:space="preserve"> (udžbenik, str. 10</w:t>
            </w:r>
            <w:r>
              <w:t>7</w:t>
            </w:r>
            <w:r>
              <w:t>) – Webinar.</w:t>
            </w:r>
          </w:p>
          <w:p w14:paraId="183825DE" w14:textId="77777777" w:rsidR="00B91C94" w:rsidRDefault="00B91C94" w:rsidP="00B91C94"/>
          <w:p w14:paraId="3D1171F7" w14:textId="77777777" w:rsidR="00B91C94" w:rsidRDefault="00B91C94" w:rsidP="00B91C94">
            <w:r>
              <w:t>Aktivnost za učenike:</w:t>
            </w:r>
          </w:p>
          <w:p w14:paraId="614DF309" w14:textId="5D84D9DE" w:rsidR="00B91C94" w:rsidRDefault="00B91C94" w:rsidP="00B91C94">
            <w:r w:rsidRPr="009502F0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9502F0">
              <w:rPr>
                <w:b/>
              </w:rPr>
              <w:t>:</w:t>
            </w:r>
            <w:r>
              <w:t xml:space="preserve"> 4.1. Dostupne e-usluge u području odgoja i obrazovanja (str. 30, zadatci 3. i 4.)</w:t>
            </w:r>
          </w:p>
          <w:p w14:paraId="0671861A" w14:textId="77777777" w:rsidR="00B91C94" w:rsidRDefault="00B91C94" w:rsidP="00B91C94">
            <w:r>
              <w:t>Učenici samostalno rješavaju zadatke u radnoj bilježnici, mogu se koristiti udžbenikom i materijalima na sustavu e-sfera.</w:t>
            </w:r>
          </w:p>
          <w:p w14:paraId="4C324127" w14:textId="77777777" w:rsidR="00B91C94" w:rsidRDefault="00B91C94" w:rsidP="00B91C94"/>
          <w:p w14:paraId="3EFA475D" w14:textId="77777777" w:rsidR="00B91C94" w:rsidRDefault="00B91C94" w:rsidP="00B91C94">
            <w:r w:rsidRPr="008C34A9">
              <w:rPr>
                <w:i/>
              </w:rPr>
              <w:t>Libar</w:t>
            </w:r>
          </w:p>
          <w:p w14:paraId="22909E97" w14:textId="77777777" w:rsidR="00B91C94" w:rsidRDefault="00B91C94" w:rsidP="00B91C94"/>
          <w:p w14:paraId="2120DE99" w14:textId="77777777" w:rsidR="00B91C94" w:rsidRDefault="00B91C94" w:rsidP="00B91C94">
            <w:r>
              <w:t>Objasniti učenicima što je Libar.</w:t>
            </w:r>
          </w:p>
          <w:p w14:paraId="050861F6" w14:textId="77777777" w:rsidR="00B91C94" w:rsidRDefault="00B91C94" w:rsidP="00B91C94"/>
          <w:p w14:paraId="2DA2CDB2" w14:textId="73A2F87D" w:rsidR="00B91C94" w:rsidRDefault="00B91C94" w:rsidP="00B91C94">
            <w:r>
              <w:t>Uputiti učenike na okvir sa savjetima koje je potrebno zapamtiti (udžbenik, str. 10</w:t>
            </w:r>
            <w:r w:rsidR="0087000C">
              <w:t>8</w:t>
            </w:r>
            <w:r>
              <w:t>) – Adresa usluge Libar.</w:t>
            </w:r>
          </w:p>
          <w:p w14:paraId="59B9E966" w14:textId="77777777" w:rsidR="00B91C94" w:rsidRDefault="00B91C94" w:rsidP="00B91C94"/>
          <w:p w14:paraId="4C3BCFB0" w14:textId="77777777" w:rsidR="00B91C94" w:rsidRDefault="00B91C94" w:rsidP="00B91C94">
            <w:r>
              <w:t>Aktivnost za učenike:</w:t>
            </w:r>
          </w:p>
          <w:p w14:paraId="2D9B606A" w14:textId="1C0D04BF" w:rsidR="00B91C94" w:rsidRDefault="00B91C94" w:rsidP="00B91C94">
            <w:r w:rsidRPr="008E0553">
              <w:rPr>
                <w:b/>
              </w:rPr>
              <w:t xml:space="preserve">Vježba </w:t>
            </w:r>
            <w:r>
              <w:rPr>
                <w:b/>
              </w:rPr>
              <w:t>3</w:t>
            </w:r>
            <w:r w:rsidRPr="008E0553">
              <w:rPr>
                <w:b/>
              </w:rPr>
              <w:t>.</w:t>
            </w:r>
            <w:r>
              <w:t xml:space="preserve"> (udžbenik, str. 10</w:t>
            </w:r>
            <w:r w:rsidR="0087000C">
              <w:t>8</w:t>
            </w:r>
            <w:r>
              <w:t xml:space="preserve">) – </w:t>
            </w:r>
            <w:r w:rsidR="0087000C">
              <w:t>Pretraživanje</w:t>
            </w:r>
            <w:r>
              <w:t xml:space="preserve"> digitaln</w:t>
            </w:r>
            <w:r w:rsidR="0087000C">
              <w:t>ih</w:t>
            </w:r>
            <w:r>
              <w:t xml:space="preserve"> materijala u sustavu Libar.</w:t>
            </w:r>
          </w:p>
          <w:p w14:paraId="3CCE954E" w14:textId="77777777" w:rsidR="00B91C94" w:rsidRDefault="00B91C94" w:rsidP="00B91C94"/>
          <w:p w14:paraId="5C42A029" w14:textId="77777777" w:rsidR="00B91C94" w:rsidRDefault="00B91C94" w:rsidP="00B91C94">
            <w:r>
              <w:t>Aktivnost za učenike:</w:t>
            </w:r>
          </w:p>
          <w:p w14:paraId="03072209" w14:textId="78C29EBF" w:rsidR="00B91C94" w:rsidRDefault="00B91C94" w:rsidP="00B91C94">
            <w:r w:rsidRPr="009502F0">
              <w:rPr>
                <w:b/>
              </w:rPr>
              <w:t>R</w:t>
            </w:r>
            <w:r w:rsidR="00094923">
              <w:rPr>
                <w:b/>
              </w:rPr>
              <w:t>adna bilježnica</w:t>
            </w:r>
            <w:r w:rsidRPr="009502F0">
              <w:rPr>
                <w:b/>
              </w:rPr>
              <w:t>:</w:t>
            </w:r>
            <w:r>
              <w:t xml:space="preserve"> 4.1. Dostupne e-usluge u području odgoja i obrazovanja (str. 30, zadatci 5. i 6.)</w:t>
            </w:r>
          </w:p>
          <w:p w14:paraId="43B15E47" w14:textId="77777777" w:rsidR="00B91C94" w:rsidRDefault="00B91C94" w:rsidP="00B91C94">
            <w:r>
              <w:t>Učenici samostalno rješavaju zadatke u radnoj bilježnici, mogu se koristiti udžbenikom i materijalima na sustavu e-sfera.</w:t>
            </w:r>
          </w:p>
          <w:p w14:paraId="067AADAE" w14:textId="77777777" w:rsidR="00B91C94" w:rsidRDefault="00B91C94" w:rsidP="00B91C94"/>
          <w:p w14:paraId="2B659533" w14:textId="77777777" w:rsidR="00B91C94" w:rsidRDefault="00B91C94" w:rsidP="00B91C94">
            <w:r w:rsidRPr="008C34A9">
              <w:rPr>
                <w:i/>
              </w:rPr>
              <w:t>Proleksis</w:t>
            </w:r>
          </w:p>
          <w:p w14:paraId="731986B6" w14:textId="77777777" w:rsidR="00B91C94" w:rsidRDefault="00B91C94" w:rsidP="00B91C94"/>
          <w:p w14:paraId="3551F55F" w14:textId="77777777" w:rsidR="00B91C94" w:rsidRDefault="00B91C94" w:rsidP="00B91C94">
            <w:r>
              <w:t>Upitati učenike mogu li objasniti što su enciklopedije, što su online enciklopedije, te mogu li navesti primjer online enciklopedije. Potaknuti učenike na razmišljanje i razmjenu mišljenja o pouzdanosti informacija na online enciklopedijama.</w:t>
            </w:r>
          </w:p>
          <w:p w14:paraId="243EFDBA" w14:textId="77777777" w:rsidR="00B91C94" w:rsidRDefault="00B91C94" w:rsidP="00B91C94">
            <w:r>
              <w:t>Objasniti učenicima što je Proleksis enciklopedija.</w:t>
            </w:r>
          </w:p>
          <w:p w14:paraId="1F989599" w14:textId="77777777" w:rsidR="00B91C94" w:rsidRDefault="00B91C94" w:rsidP="00B91C94"/>
          <w:p w14:paraId="3BAFDDEF" w14:textId="0898204C" w:rsidR="00B91C94" w:rsidRDefault="00B91C94" w:rsidP="00B91C94">
            <w:r>
              <w:t>Uputiti učenike na okvir s korisnim savjetima (udžbenik, str. 10</w:t>
            </w:r>
            <w:r w:rsidR="00094923">
              <w:t>8</w:t>
            </w:r>
            <w:r>
              <w:t>) – Adresa Proleksis enciklopedije.</w:t>
            </w:r>
          </w:p>
          <w:p w14:paraId="64E1DB03" w14:textId="77777777" w:rsidR="00B91C94" w:rsidRDefault="00B91C94" w:rsidP="00B91C94"/>
          <w:p w14:paraId="479BDCFA" w14:textId="77777777" w:rsidR="00B91C94" w:rsidRDefault="00B91C94" w:rsidP="00B91C94">
            <w:r>
              <w:t>Aktivnost za učenike:</w:t>
            </w:r>
          </w:p>
          <w:p w14:paraId="41794953" w14:textId="7709249E" w:rsidR="00B91C94" w:rsidRDefault="00B91C94" w:rsidP="00B91C94">
            <w:r w:rsidRPr="008E0553">
              <w:rPr>
                <w:b/>
              </w:rPr>
              <w:t xml:space="preserve">Vježba </w:t>
            </w:r>
            <w:r>
              <w:rPr>
                <w:b/>
              </w:rPr>
              <w:t>4</w:t>
            </w:r>
            <w:r w:rsidRPr="008E0553">
              <w:rPr>
                <w:b/>
              </w:rPr>
              <w:t>.</w:t>
            </w:r>
            <w:r>
              <w:t xml:space="preserve"> (udžbenik, str. 10</w:t>
            </w:r>
            <w:r w:rsidR="00094923">
              <w:t>9</w:t>
            </w:r>
            <w:r>
              <w:t>) – Proleksis enciklopedija.</w:t>
            </w:r>
          </w:p>
          <w:p w14:paraId="64FEBB35" w14:textId="77777777" w:rsidR="00B91C94" w:rsidRDefault="00B91C94" w:rsidP="00B91C94"/>
          <w:p w14:paraId="1B60DA17" w14:textId="77777777" w:rsidR="00B91C94" w:rsidRPr="008C34A9" w:rsidRDefault="00B91C94" w:rsidP="00B91C94">
            <w:pPr>
              <w:rPr>
                <w:i/>
              </w:rPr>
            </w:pPr>
            <w:r w:rsidRPr="008C34A9">
              <w:rPr>
                <w:i/>
              </w:rPr>
              <w:t>Upisi u srednje škole</w:t>
            </w:r>
          </w:p>
          <w:p w14:paraId="6D9B652A" w14:textId="77777777" w:rsidR="00B91C94" w:rsidRDefault="00B91C94" w:rsidP="00B91C94"/>
          <w:p w14:paraId="7D850107" w14:textId="77777777" w:rsidR="00B91C94" w:rsidRDefault="00B91C94" w:rsidP="00B91C94">
            <w:r>
              <w:t>Upitati učenike jesu li odabrali srednju školu u koju se žele upisati i poznaju li postupak prijave i upisa u srednju školu.</w:t>
            </w:r>
          </w:p>
          <w:p w14:paraId="728564A6" w14:textId="77777777" w:rsidR="00B91C94" w:rsidRDefault="00B91C94" w:rsidP="00B91C94"/>
          <w:p w14:paraId="02731EEF" w14:textId="77777777" w:rsidR="00B91C94" w:rsidRDefault="00B91C94" w:rsidP="00B91C94">
            <w:r>
              <w:t>Upoznati učenike sa sustavom Upisi.hr.</w:t>
            </w:r>
          </w:p>
          <w:p w14:paraId="15765639" w14:textId="77777777" w:rsidR="00B91C94" w:rsidRDefault="00B91C94" w:rsidP="00B91C94"/>
          <w:p w14:paraId="77D6804E" w14:textId="51571F05" w:rsidR="00B91C94" w:rsidRDefault="00B91C94" w:rsidP="00B91C94">
            <w:r>
              <w:t>Uputiti učenike na okvir sa savjetima koje je potrebno zapamtiti (udžbenik, str. 1</w:t>
            </w:r>
            <w:r w:rsidR="00094923">
              <w:t>10</w:t>
            </w:r>
            <w:r>
              <w:t>) – Adresa sustava Upisi.hr</w:t>
            </w:r>
          </w:p>
          <w:p w14:paraId="7B0518A2" w14:textId="77777777" w:rsidR="00B91C94" w:rsidRDefault="00B91C94" w:rsidP="00B91C94"/>
          <w:p w14:paraId="0D8EF910" w14:textId="77777777" w:rsidR="00B91C94" w:rsidRDefault="00B91C94" w:rsidP="00B91C94">
            <w:r>
              <w:t>Aktivnost za učenike:</w:t>
            </w:r>
          </w:p>
          <w:p w14:paraId="40F5982E" w14:textId="1B2446D9" w:rsidR="00B91C94" w:rsidRDefault="00B91C94" w:rsidP="00B91C94">
            <w:r w:rsidRPr="008E0553">
              <w:rPr>
                <w:b/>
              </w:rPr>
              <w:t xml:space="preserve">Vježba </w:t>
            </w:r>
            <w:r>
              <w:rPr>
                <w:b/>
              </w:rPr>
              <w:t>5</w:t>
            </w:r>
            <w:r w:rsidRPr="008E0553">
              <w:rPr>
                <w:b/>
              </w:rPr>
              <w:t>.</w:t>
            </w:r>
            <w:r>
              <w:t xml:space="preserve"> (udžbenik, str. 1</w:t>
            </w:r>
            <w:r w:rsidR="00094923">
              <w:t>10</w:t>
            </w:r>
            <w:r>
              <w:t>) – Sustav Upisi.hr, brošura za upis učenika u srednje škole.</w:t>
            </w:r>
          </w:p>
          <w:p w14:paraId="28DBED7C" w14:textId="77777777" w:rsidR="00B91C94" w:rsidRDefault="00B91C94" w:rsidP="00B91C94"/>
          <w:p w14:paraId="1832808C" w14:textId="77777777" w:rsidR="00B91C94" w:rsidRDefault="00B91C94" w:rsidP="00B91C94">
            <w:r>
              <w:t>Aktivnost za učenike:</w:t>
            </w:r>
          </w:p>
          <w:p w14:paraId="647A2DCF" w14:textId="59C4681E" w:rsidR="00B91C94" w:rsidRDefault="00B91C94" w:rsidP="00B91C94">
            <w:r w:rsidRPr="009502F0">
              <w:rPr>
                <w:b/>
              </w:rPr>
              <w:t>R</w:t>
            </w:r>
            <w:r w:rsidR="00094923">
              <w:rPr>
                <w:b/>
              </w:rPr>
              <w:t>adna bilježnica</w:t>
            </w:r>
            <w:r w:rsidRPr="009502F0">
              <w:rPr>
                <w:b/>
              </w:rPr>
              <w:t>:</w:t>
            </w:r>
            <w:r>
              <w:t xml:space="preserve"> 4.1. Dostupne e-usluge u području odgoja i obrazovanja (str. 30, zadatak 7.)</w:t>
            </w:r>
          </w:p>
          <w:p w14:paraId="3E3C4BD2" w14:textId="77777777" w:rsidR="00B91C94" w:rsidRDefault="00B91C94" w:rsidP="00B91C94">
            <w:r>
              <w:t>Učenici samostalno rješavaju zadatak u radnoj bilježnici, mogu se koristiti udžbenikom.</w:t>
            </w:r>
          </w:p>
          <w:p w14:paraId="2A35872A" w14:textId="77777777" w:rsidR="00B91C94" w:rsidRDefault="00B91C94" w:rsidP="00B91C94"/>
          <w:p w14:paraId="084E01AF" w14:textId="50F5B7DA" w:rsidR="00B91C94" w:rsidRPr="00094923" w:rsidRDefault="00094923" w:rsidP="00B91C94">
            <w:pPr>
              <w:rPr>
                <w:i/>
                <w:iCs/>
              </w:rPr>
            </w:pPr>
            <w:r w:rsidRPr="00094923">
              <w:rPr>
                <w:i/>
                <w:iCs/>
              </w:rPr>
              <w:t>MOOC</w:t>
            </w:r>
          </w:p>
          <w:p w14:paraId="7D9AFE15" w14:textId="6E9CCDD7" w:rsidR="00094923" w:rsidRDefault="00094923" w:rsidP="00B91C94"/>
          <w:p w14:paraId="1D92B498" w14:textId="77777777" w:rsidR="00775E9C" w:rsidRDefault="00094923" w:rsidP="00B91C94">
            <w:r>
              <w:t>Objasniti učenicima što je masovni otvoreni online tečaj, MOOC.</w:t>
            </w:r>
            <w:r w:rsidR="00775E9C">
              <w:t xml:space="preserve"> Kroz razgovor s učenicima objasniti prednosti i nedostatke </w:t>
            </w:r>
            <w:r w:rsidR="00775E9C">
              <w:t>masovni</w:t>
            </w:r>
            <w:r w:rsidR="00775E9C">
              <w:t>h</w:t>
            </w:r>
            <w:r w:rsidR="00775E9C">
              <w:t xml:space="preserve"> otvoreni</w:t>
            </w:r>
            <w:r w:rsidR="00775E9C">
              <w:t>h</w:t>
            </w:r>
            <w:r w:rsidR="00775E9C">
              <w:t xml:space="preserve"> online tečaj</w:t>
            </w:r>
            <w:r w:rsidR="00775E9C">
              <w:t>eva.</w:t>
            </w:r>
          </w:p>
          <w:p w14:paraId="252DB67C" w14:textId="0AC3836C" w:rsidR="00775E9C" w:rsidRDefault="00775E9C" w:rsidP="00B91C94">
            <w:r>
              <w:t>Prisjetiti se Loomena i tečaja Pseudo Dabar.</w:t>
            </w:r>
          </w:p>
          <w:p w14:paraId="09956AE1" w14:textId="4431E665" w:rsidR="00775E9C" w:rsidRDefault="00775E9C" w:rsidP="00B91C94"/>
          <w:p w14:paraId="1FD12C70" w14:textId="77777777" w:rsidR="00775E9C" w:rsidRDefault="00775E9C" w:rsidP="00775E9C">
            <w:r>
              <w:t>Aktivnost za učenike:</w:t>
            </w:r>
          </w:p>
          <w:p w14:paraId="4960946C" w14:textId="5C4DEB04" w:rsidR="00775E9C" w:rsidRDefault="00775E9C" w:rsidP="00775E9C">
            <w:r w:rsidRPr="008E0553">
              <w:rPr>
                <w:b/>
              </w:rPr>
              <w:t xml:space="preserve">Vježba </w:t>
            </w:r>
            <w:r>
              <w:rPr>
                <w:b/>
              </w:rPr>
              <w:t>6</w:t>
            </w:r>
            <w:r w:rsidRPr="008E0553">
              <w:rPr>
                <w:b/>
              </w:rPr>
              <w:t>.</w:t>
            </w:r>
            <w:r>
              <w:t xml:space="preserve"> (udžbenik, str. 11</w:t>
            </w:r>
            <w:r w:rsidR="003E72F1">
              <w:t>1</w:t>
            </w:r>
            <w:r>
              <w:t>) –</w:t>
            </w:r>
            <w:r w:rsidR="003E72F1">
              <w:t xml:space="preserve"> Loomen, Pseudo Dabar</w:t>
            </w:r>
          </w:p>
          <w:p w14:paraId="343DEDCB" w14:textId="03BB6728" w:rsidR="0091497E" w:rsidRDefault="0091497E" w:rsidP="00775E9C"/>
          <w:p w14:paraId="47711BCF" w14:textId="79DB94AA" w:rsidR="0091497E" w:rsidRDefault="0091497E" w:rsidP="00775E9C">
            <w:r>
              <w:t>Uputiti učenike na okvir s korisnim savjetima (udžbenik, str. 1</w:t>
            </w:r>
            <w:r>
              <w:t>12</w:t>
            </w:r>
            <w:r>
              <w:t xml:space="preserve">) – Adresa </w:t>
            </w:r>
            <w:r>
              <w:t>sustava e-Građani.</w:t>
            </w:r>
          </w:p>
          <w:p w14:paraId="3A262F32" w14:textId="77777777" w:rsidR="0091497E" w:rsidRDefault="0091497E" w:rsidP="00775E9C"/>
          <w:p w14:paraId="39E4E97B" w14:textId="77777777" w:rsidR="0091497E" w:rsidRDefault="0091497E" w:rsidP="0091497E">
            <w:r>
              <w:t>Aktivnost za učenike:</w:t>
            </w:r>
          </w:p>
          <w:p w14:paraId="7286D6A2" w14:textId="4897D461" w:rsidR="0091497E" w:rsidRDefault="0091497E" w:rsidP="00775E9C">
            <w:r w:rsidRPr="008E0553">
              <w:rPr>
                <w:b/>
              </w:rPr>
              <w:lastRenderedPageBreak/>
              <w:t xml:space="preserve">Vježba </w:t>
            </w:r>
            <w:r>
              <w:rPr>
                <w:b/>
              </w:rPr>
              <w:t>7</w:t>
            </w:r>
            <w:r w:rsidRPr="008E0553">
              <w:rPr>
                <w:b/>
              </w:rPr>
              <w:t>.</w:t>
            </w:r>
            <w:r>
              <w:t xml:space="preserve"> (udžbenik, str. 111) – </w:t>
            </w:r>
            <w:r>
              <w:t>Sustav e-Građani</w:t>
            </w:r>
          </w:p>
          <w:p w14:paraId="6EE63FC6" w14:textId="77777777" w:rsidR="00775E9C" w:rsidRDefault="00775E9C" w:rsidP="00B91C94"/>
          <w:p w14:paraId="1D0E875C" w14:textId="77777777" w:rsidR="00B91C94" w:rsidRDefault="00B91C94" w:rsidP="00B91C94">
            <w:r>
              <w:t>Aktivnost za učenike:</w:t>
            </w:r>
          </w:p>
          <w:p w14:paraId="516B8FD7" w14:textId="6D1D2F1A" w:rsidR="00B91C94" w:rsidRDefault="00B91C94" w:rsidP="00B91C94">
            <w:r w:rsidRPr="009502F0">
              <w:rPr>
                <w:b/>
              </w:rPr>
              <w:t>R</w:t>
            </w:r>
            <w:r w:rsidR="0091497E">
              <w:rPr>
                <w:b/>
              </w:rPr>
              <w:t>adna bilježnica</w:t>
            </w:r>
            <w:r w:rsidRPr="009502F0">
              <w:rPr>
                <w:b/>
              </w:rPr>
              <w:t>:</w:t>
            </w:r>
            <w:r>
              <w:t xml:space="preserve"> 4.1. Dostupne e-usluge u području odgoja i obrazovanja (str. 30, zadatak 8.)</w:t>
            </w:r>
          </w:p>
          <w:p w14:paraId="3E1E2ABD" w14:textId="7A817803" w:rsidR="00A65BB9" w:rsidRDefault="00B91C94" w:rsidP="00B91C94">
            <w:r>
              <w:t>Učenici samostalno rješavaju zadatak u radnoj bilježnici, mogu se koristiti udžbenikom i materijalima na sustavu e-sfera.</w:t>
            </w:r>
          </w:p>
          <w:p w14:paraId="53E601A0" w14:textId="39D93EC0" w:rsidR="0044646D" w:rsidRDefault="0044646D" w:rsidP="00B91C94"/>
          <w:p w14:paraId="5E492D9B" w14:textId="187F8CF2" w:rsidR="0044646D" w:rsidRDefault="0044646D" w:rsidP="00B91C94">
            <w:r>
              <w:t>Aktivnost za učenike:</w:t>
            </w:r>
          </w:p>
          <w:p w14:paraId="704EE598" w14:textId="0CD04DBC" w:rsidR="0044646D" w:rsidRPr="0044646D" w:rsidRDefault="0044646D" w:rsidP="00B91C94">
            <w:pPr>
              <w:rPr>
                <w:b/>
                <w:bCs/>
              </w:rPr>
            </w:pPr>
            <w:r w:rsidRPr="0044646D">
              <w:rPr>
                <w:b/>
                <w:bCs/>
              </w:rPr>
              <w:t>DDS Igraj se i uči</w:t>
            </w:r>
          </w:p>
          <w:p w14:paraId="28A1FFFD" w14:textId="788662EC" w:rsidR="005951D2" w:rsidRDefault="005951D2" w:rsidP="005951D2">
            <w:r>
              <w:t>Ovisno o raspoloživom vremenu učenici rješavaju zadatke dostupne na e-sferi (</w:t>
            </w:r>
            <w:r>
              <w:t xml:space="preserve">kviz, </w:t>
            </w:r>
            <w:r w:rsidR="00D6204E">
              <w:t>osmosmjerka</w:t>
            </w:r>
            <w:r>
              <w:t>, povezivanje parova, križaljka i dr.).</w:t>
            </w:r>
          </w:p>
          <w:p w14:paraId="2E42CC1C" w14:textId="581EB4FC" w:rsidR="0044646D" w:rsidRDefault="005951D2" w:rsidP="00B91C94">
            <w:hyperlink r:id="rId7" w:history="1">
              <w:r w:rsidRPr="00BB634D">
                <w:rPr>
                  <w:rStyle w:val="Hiperveza"/>
                </w:rPr>
                <w:t>https://www.e-sfera.hr/dodatni-digitalni-sadrzaji/59a23e6e-bc3d-4ba2-8e50-4722b1468d57/</w:t>
              </w:r>
            </w:hyperlink>
            <w:r>
              <w:t xml:space="preserve"> </w:t>
            </w:r>
          </w:p>
          <w:p w14:paraId="767BF41A" w14:textId="77777777" w:rsidR="0091497E" w:rsidRDefault="0091497E" w:rsidP="00B91C94"/>
          <w:p w14:paraId="0C506DA1" w14:textId="77777777" w:rsidR="0091497E" w:rsidRDefault="0091497E" w:rsidP="0091497E">
            <w:r>
              <w:t>Aktivnost za učenike:</w:t>
            </w:r>
          </w:p>
          <w:p w14:paraId="048A676C" w14:textId="487EA66C" w:rsidR="0091497E" w:rsidRDefault="0091497E" w:rsidP="0091497E">
            <w:r w:rsidRPr="009502F0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9502F0">
              <w:rPr>
                <w:b/>
              </w:rPr>
              <w:t>:</w:t>
            </w:r>
            <w:r>
              <w:t xml:space="preserve"> 4.1. Dostupne e-usluge u području odgoja i obrazovanja (str. 3</w:t>
            </w:r>
            <w:r>
              <w:t>1</w:t>
            </w:r>
            <w:r>
              <w:t>,</w:t>
            </w:r>
            <w:r>
              <w:t xml:space="preserve"> zadatci za vježbu na računalu</w:t>
            </w:r>
            <w:r>
              <w:t>)</w:t>
            </w:r>
          </w:p>
          <w:p w14:paraId="6206BEA0" w14:textId="5DD954F2" w:rsidR="0091497E" w:rsidRPr="00D1192F" w:rsidRDefault="0091497E" w:rsidP="0091497E">
            <w:r>
              <w:t>Ovisno o raspoloživom vremenu, u</w:t>
            </w:r>
            <w:r>
              <w:t>čenici samostalno rješavaju zadat</w:t>
            </w:r>
            <w:r>
              <w:t>ke</w:t>
            </w:r>
            <w:r>
              <w:t xml:space="preserve"> u radnoj bilježnici</w:t>
            </w:r>
            <w:r>
              <w:t>.</w:t>
            </w:r>
          </w:p>
        </w:tc>
        <w:tc>
          <w:tcPr>
            <w:tcW w:w="216" w:type="pct"/>
            <w:tcBorders>
              <w:top w:val="nil"/>
            </w:tcBorders>
          </w:tcPr>
          <w:p w14:paraId="37CBFDC8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27D3AC96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E90C28A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7525C4E1" w14:textId="3F196DFB" w:rsidR="00A65BB9" w:rsidRDefault="00A65BB9" w:rsidP="00E33A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44FECFB1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7E729F20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0E4F8910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7C21B7C" w14:textId="1D5A0968" w:rsidR="00A65BB9" w:rsidRDefault="00A65BB9" w:rsidP="00E33A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4CA559E9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</w:tr>
      <w:tr w:rsidR="00A65BB9" w:rsidRPr="00413395" w14:paraId="12BF1D0F" w14:textId="77777777" w:rsidTr="00DC7BC3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387E6E37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556F4F1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3FFADE5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</w:p>
        </w:tc>
      </w:tr>
      <w:tr w:rsidR="00A65BB9" w:rsidRPr="00413395" w14:paraId="6EE84A97" w14:textId="77777777" w:rsidTr="00DC7BC3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BDB3D8E" w14:textId="77777777" w:rsidR="003A6F79" w:rsidRPr="00BA6E92" w:rsidRDefault="003A6F79" w:rsidP="003A6F79">
            <w:pPr>
              <w:rPr>
                <w:i/>
                <w:iCs/>
              </w:rPr>
            </w:pPr>
            <w:r w:rsidRPr="00BA6E92">
              <w:rPr>
                <w:i/>
                <w:iCs/>
              </w:rPr>
              <w:t>Ponavljanje</w:t>
            </w:r>
            <w:r>
              <w:rPr>
                <w:i/>
                <w:iCs/>
              </w:rPr>
              <w:t xml:space="preserve"> i provjera znanja</w:t>
            </w:r>
          </w:p>
          <w:p w14:paraId="54D553F1" w14:textId="77777777" w:rsidR="003A6F79" w:rsidRDefault="003A6F79" w:rsidP="003A6F79"/>
          <w:p w14:paraId="170218FF" w14:textId="1FBF27E9" w:rsidR="003A6F79" w:rsidRDefault="003A6F79" w:rsidP="003A6F79">
            <w:r>
              <w:t xml:space="preserve">Pregledavanje radne bilježnice </w:t>
            </w:r>
            <w:r w:rsidR="0006671C">
              <w:t>i</w:t>
            </w:r>
            <w:r>
              <w:t xml:space="preserve"> objašnjavanje eventualnih nejasnoća.</w:t>
            </w:r>
          </w:p>
          <w:p w14:paraId="4685BD50" w14:textId="77777777" w:rsidR="003A6F79" w:rsidRDefault="003A6F79" w:rsidP="003A6F79">
            <w:pPr>
              <w:jc w:val="left"/>
              <w:rPr>
                <w:b/>
              </w:rPr>
            </w:pPr>
          </w:p>
          <w:p w14:paraId="13BC7544" w14:textId="77777777" w:rsidR="003A6F79" w:rsidRDefault="003A6F79" w:rsidP="003A6F7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3FEB64F4" w14:textId="77777777" w:rsidR="003A6F79" w:rsidRPr="002A720A" w:rsidRDefault="003A6F79" w:rsidP="003A6F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448CC7C5" w14:textId="0DCBCD89" w:rsidR="003A6F79" w:rsidRDefault="003A6F79" w:rsidP="003A6F79">
            <w:r w:rsidRPr="00D42038">
              <w:rPr>
                <w:b/>
              </w:rPr>
              <w:t xml:space="preserve">U: Sažetak </w:t>
            </w:r>
            <w:r w:rsidRPr="00D42038">
              <w:t>(</w:t>
            </w:r>
            <w:r w:rsidRPr="00BF051C">
              <w:t xml:space="preserve">str. </w:t>
            </w:r>
            <w:r w:rsidR="0006671C">
              <w:t>11</w:t>
            </w:r>
            <w:r>
              <w:t>2</w:t>
            </w:r>
            <w:r w:rsidRPr="00BF051C">
              <w:t>)</w:t>
            </w:r>
          </w:p>
          <w:p w14:paraId="7FD734E3" w14:textId="77777777" w:rsidR="003A6F79" w:rsidRDefault="003A6F79" w:rsidP="003A6F79"/>
          <w:p w14:paraId="7E14E524" w14:textId="77777777" w:rsidR="003A6F79" w:rsidRDefault="003A6F79" w:rsidP="003A6F79">
            <w:pPr>
              <w:jc w:val="left"/>
            </w:pPr>
            <w:r>
              <w:t>Uputiti učenike na dodatne digitalne sadržaje dostupne na e-sferi.</w:t>
            </w:r>
          </w:p>
          <w:p w14:paraId="73AD0959" w14:textId="32493DE1" w:rsidR="003A6F79" w:rsidRPr="0006671C" w:rsidRDefault="003A6F79" w:rsidP="003A6F79">
            <w:pPr>
              <w:rPr>
                <w:bCs/>
              </w:rPr>
            </w:pPr>
            <w:r w:rsidRPr="000A325C">
              <w:rPr>
                <w:b/>
              </w:rPr>
              <w:t>DDS</w:t>
            </w:r>
            <w:r>
              <w:rPr>
                <w:b/>
              </w:rPr>
              <w:t xml:space="preserve"> </w:t>
            </w:r>
            <w:r w:rsidR="0006671C">
              <w:rPr>
                <w:b/>
              </w:rPr>
              <w:t xml:space="preserve">Pojmovnik: </w:t>
            </w:r>
            <w:r w:rsidR="0006671C" w:rsidRPr="00F11950">
              <w:t>Dostupne e-usluge u području odgoja i obrazovanja</w:t>
            </w:r>
          </w:p>
          <w:p w14:paraId="1685561B" w14:textId="55BEF26B" w:rsidR="0006671C" w:rsidRDefault="0006671C" w:rsidP="0006671C">
            <w:pPr>
              <w:jc w:val="left"/>
            </w:pPr>
            <w:r>
              <w:rPr>
                <w:b/>
              </w:rPr>
              <w:t xml:space="preserve">DDS Provjeri znanje: </w:t>
            </w:r>
            <w:r w:rsidRPr="00F11950">
              <w:t>Kviz</w:t>
            </w:r>
            <w:r>
              <w:t>ovi</w:t>
            </w:r>
          </w:p>
          <w:p w14:paraId="1966DA6D" w14:textId="1B4FBFB9" w:rsidR="00F41D93" w:rsidRPr="00F41D93" w:rsidRDefault="00F41D93" w:rsidP="0006671C">
            <w:pPr>
              <w:jc w:val="left"/>
            </w:pPr>
            <w:r w:rsidRPr="00F41D93">
              <w:rPr>
                <w:b/>
                <w:bCs/>
              </w:rPr>
              <w:t xml:space="preserve">DDS Istraži: </w:t>
            </w:r>
            <w:r>
              <w:t>eLektire</w:t>
            </w:r>
          </w:p>
          <w:p w14:paraId="30022AE7" w14:textId="77777777" w:rsidR="0006671C" w:rsidRPr="00326B48" w:rsidRDefault="0006671C" w:rsidP="003A6F79">
            <w:pPr>
              <w:rPr>
                <w:bCs/>
              </w:rPr>
            </w:pPr>
          </w:p>
          <w:p w14:paraId="67F9ACD1" w14:textId="3CCA4F15" w:rsidR="00A65BB9" w:rsidRPr="007541A1" w:rsidRDefault="003A6F79" w:rsidP="003A6F79">
            <w:pPr>
              <w:jc w:val="left"/>
              <w:rPr>
                <w:szCs w:val="20"/>
              </w:rPr>
            </w:pPr>
            <w: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067AC68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44E13DB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25C9EFC" w14:textId="77777777" w:rsidR="00A65BB9" w:rsidRDefault="00A65BB9" w:rsidP="00DC7BC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64C0F00" w14:textId="77777777" w:rsidR="00A65BB9" w:rsidRPr="00413395" w:rsidRDefault="00A65BB9" w:rsidP="00DC7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608269A8" w14:textId="77777777" w:rsidR="00A65BB9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A65BB9" w:rsidRPr="00413395" w14:paraId="1235CB9B" w14:textId="77777777" w:rsidTr="00DC7BC3">
        <w:trPr>
          <w:trHeight w:val="248"/>
        </w:trPr>
        <w:tc>
          <w:tcPr>
            <w:tcW w:w="1250" w:type="pct"/>
          </w:tcPr>
          <w:p w14:paraId="061C33F7" w14:textId="77777777" w:rsidR="00A65BB9" w:rsidRPr="00413395" w:rsidRDefault="00A65BB9" w:rsidP="00DC7BC3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03024DB8" w14:textId="77777777" w:rsidR="00A65BB9" w:rsidRPr="00413395" w:rsidRDefault="00A65BB9" w:rsidP="00DC7BC3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0A6C4E29" w14:textId="77777777" w:rsidR="00A65BB9" w:rsidRPr="00413395" w:rsidRDefault="00A65BB9" w:rsidP="00DC7BC3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77FF24DB" w14:textId="77777777" w:rsidR="00A65BB9" w:rsidRPr="00413395" w:rsidRDefault="00A65BB9" w:rsidP="00DC7BC3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A65BB9" w:rsidRPr="00413395" w14:paraId="704A4FB1" w14:textId="77777777" w:rsidTr="00DC7BC3">
        <w:trPr>
          <w:trHeight w:val="247"/>
        </w:trPr>
        <w:tc>
          <w:tcPr>
            <w:tcW w:w="1250" w:type="pct"/>
          </w:tcPr>
          <w:p w14:paraId="34D0ACC9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44816CB1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34339BB1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3AE8A387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09D63DCD" w14:textId="77777777" w:rsidR="00A65BB9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7B0D8715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510437E0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29E060F9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1FF4E6B5" w14:textId="77777777" w:rsidR="00A65BB9" w:rsidRPr="0025758D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114374B7" w14:textId="77777777" w:rsidR="00A65BB9" w:rsidRPr="0025758D" w:rsidRDefault="00A65BB9" w:rsidP="00DC7BC3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63E1447B" w14:textId="77777777" w:rsidR="00A65BB9" w:rsidRPr="0025758D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540CFEC5" w14:textId="77777777" w:rsidR="00A65BB9" w:rsidRPr="0025758D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1196AE7A" w14:textId="77777777" w:rsidR="00A65BB9" w:rsidRPr="0025758D" w:rsidRDefault="00A65BB9" w:rsidP="00DC7BC3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5CB028CE" w14:textId="77777777" w:rsidR="00A65BB9" w:rsidRDefault="00A65BB9" w:rsidP="00DC7BC3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6D1A404C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23219F2B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5BE3FC53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5453F5D6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340AEBFC" w14:textId="77777777" w:rsidR="00A65BB9" w:rsidRPr="00413395" w:rsidRDefault="00A65BB9" w:rsidP="00DC7BC3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220BE2D6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D09FFBD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43A4C0E3" w14:textId="77777777" w:rsidR="00A65BB9" w:rsidRPr="00413395" w:rsidRDefault="00A65BB9" w:rsidP="00DC7BC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2288AC64" w14:textId="77777777" w:rsidR="00A65BB9" w:rsidRDefault="00A65BB9" w:rsidP="00DC7BC3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6DE0318F" w14:textId="77777777" w:rsidR="00A65BB9" w:rsidRPr="00F0001F" w:rsidRDefault="00A65BB9" w:rsidP="00A65BB9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A65BB9" w:rsidRPr="00413395" w14:paraId="686FF7B1" w14:textId="77777777" w:rsidTr="00DC7BC3">
        <w:tc>
          <w:tcPr>
            <w:tcW w:w="9043" w:type="dxa"/>
            <w:tcBorders>
              <w:bottom w:val="nil"/>
            </w:tcBorders>
          </w:tcPr>
          <w:p w14:paraId="4CDA2951" w14:textId="77777777" w:rsidR="00A65BB9" w:rsidRPr="00413395" w:rsidRDefault="00A65BB9" w:rsidP="00DC7BC3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A65BB9" w:rsidRPr="00413395" w14:paraId="266F60EC" w14:textId="77777777" w:rsidTr="00DC7BC3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471FB4FE" w14:textId="48FE108E" w:rsidR="00A65BB9" w:rsidRPr="002C3641" w:rsidRDefault="00A65BB9" w:rsidP="002C364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8" w:history="1">
              <w:r w:rsidRPr="00802FA3">
                <w:rPr>
                  <w:rStyle w:val="Hiperveza"/>
                  <w:szCs w:val="20"/>
                </w:rPr>
                <w:t>https://www.e-sfera.hr</w:t>
              </w:r>
            </w:hyperlink>
          </w:p>
        </w:tc>
      </w:tr>
    </w:tbl>
    <w:p w14:paraId="19E5FFC0" w14:textId="77777777" w:rsidR="00A65BB9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65BB9" w:rsidRPr="00413395" w14:paraId="20BE2B5F" w14:textId="77777777" w:rsidTr="00DC7BC3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11D34" w14:textId="77777777" w:rsidR="00A65BB9" w:rsidRPr="00413395" w:rsidRDefault="00A65BB9" w:rsidP="00DC7BC3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Literatura</w:t>
            </w:r>
          </w:p>
          <w:p w14:paraId="051A0D11" w14:textId="77777777" w:rsidR="00A65BB9" w:rsidRDefault="00A65BB9" w:rsidP="00DC7BC3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5373E8FE" w14:textId="77777777" w:rsidR="00A65BB9" w:rsidRPr="00A92AA0" w:rsidRDefault="00A65BB9" w:rsidP="00DC7BC3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3A929FD9" w14:textId="77777777" w:rsidR="00A65BB9" w:rsidRPr="00F0001F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65BB9" w:rsidRPr="00413395" w14:paraId="121DABEC" w14:textId="77777777" w:rsidTr="00DC7BC3">
        <w:tc>
          <w:tcPr>
            <w:tcW w:w="5000" w:type="pct"/>
            <w:tcBorders>
              <w:bottom w:val="single" w:sz="4" w:space="0" w:color="auto"/>
            </w:tcBorders>
          </w:tcPr>
          <w:p w14:paraId="260B147C" w14:textId="77777777" w:rsidR="00A65BB9" w:rsidRPr="00413395" w:rsidRDefault="00A65BB9" w:rsidP="00DC7BC3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A65BB9" w:rsidRPr="00413395" w14:paraId="53002046" w14:textId="77777777" w:rsidTr="00DC7BC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7592C2B" w14:textId="77777777" w:rsidR="00A65BB9" w:rsidRDefault="00A65BB9" w:rsidP="00DC7BC3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46E2EF2D" w14:textId="77777777" w:rsidR="00A65BB9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65BB9" w:rsidRPr="00413395" w14:paraId="2F77220D" w14:textId="77777777" w:rsidTr="00DC7BC3">
        <w:tc>
          <w:tcPr>
            <w:tcW w:w="5000" w:type="pct"/>
            <w:tcBorders>
              <w:bottom w:val="nil"/>
            </w:tcBorders>
          </w:tcPr>
          <w:p w14:paraId="0AFE71B6" w14:textId="77777777" w:rsidR="00A65BB9" w:rsidRDefault="00A65BB9" w:rsidP="00DC7BC3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5E5CF6DB" w14:textId="77777777" w:rsidR="00A65BB9" w:rsidRPr="00163595" w:rsidRDefault="00A65BB9" w:rsidP="00DC7BC3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A65BB9" w:rsidRPr="00413395" w14:paraId="35D351FD" w14:textId="77777777" w:rsidTr="00DC7BC3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0862152F" w14:textId="10F526C7" w:rsidR="00A65BB9" w:rsidRPr="003E58B3" w:rsidRDefault="002C3641" w:rsidP="00DC7BC3">
            <w:pPr>
              <w:jc w:val="left"/>
            </w:pPr>
            <w:r>
              <w:rPr>
                <w:b/>
              </w:rPr>
              <w:t xml:space="preserve">U: </w:t>
            </w:r>
            <w:r w:rsidRPr="009C4B3F">
              <w:rPr>
                <w:i/>
              </w:rPr>
              <w:t>Tko želi znati više</w:t>
            </w:r>
            <w:r w:rsidRPr="009C4B3F">
              <w:t xml:space="preserve"> – </w:t>
            </w:r>
            <w:r>
              <w:t>Sustav e-Građani.</w:t>
            </w:r>
          </w:p>
        </w:tc>
      </w:tr>
    </w:tbl>
    <w:p w14:paraId="06FD2D4E" w14:textId="77777777" w:rsidR="00A65BB9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65BB9" w:rsidRPr="00413395" w14:paraId="0E368CA8" w14:textId="77777777" w:rsidTr="00DC7BC3">
        <w:tc>
          <w:tcPr>
            <w:tcW w:w="5000" w:type="pct"/>
            <w:tcBorders>
              <w:bottom w:val="nil"/>
            </w:tcBorders>
          </w:tcPr>
          <w:p w14:paraId="39BFCD5F" w14:textId="77777777" w:rsidR="00A65BB9" w:rsidRDefault="00A65BB9" w:rsidP="00DC7BC3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A65BB9" w:rsidRPr="00413395" w14:paraId="7ABFA879" w14:textId="77777777" w:rsidTr="00DC7BC3">
        <w:tc>
          <w:tcPr>
            <w:tcW w:w="5000" w:type="pct"/>
            <w:tcBorders>
              <w:top w:val="nil"/>
              <w:bottom w:val="nil"/>
            </w:tcBorders>
          </w:tcPr>
          <w:p w14:paraId="5DBEC605" w14:textId="77777777" w:rsidR="00A65BB9" w:rsidRPr="001151FE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65BB9" w:rsidRPr="00413395" w14:paraId="482E43E4" w14:textId="77777777" w:rsidTr="00DC7BC3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5AF110F" w14:textId="77777777" w:rsidR="00A65BB9" w:rsidRPr="00E6591C" w:rsidRDefault="00A65BB9" w:rsidP="00DC7B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31EF5AB2" w14:textId="77777777" w:rsidR="00A65BB9" w:rsidRPr="00F0001F" w:rsidRDefault="00A65BB9" w:rsidP="00A65BB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A65BB9" w:rsidRPr="00413395" w14:paraId="6372648E" w14:textId="77777777" w:rsidTr="00DC7BC3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46772279" w14:textId="77777777" w:rsidR="00A65BB9" w:rsidRPr="00413395" w:rsidRDefault="00A65BB9" w:rsidP="00DC7BC3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A65BB9" w:rsidRPr="00413395" w14:paraId="1FDB3CFE" w14:textId="77777777" w:rsidTr="00DC7BC3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6888B4E" w14:textId="77777777" w:rsidR="00A65BB9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F550282" w14:textId="77777777" w:rsidR="00A65BB9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B4E0087" w14:textId="77777777" w:rsidR="00A65BB9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A7729F0" w14:textId="77777777" w:rsidR="00A65BB9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890AF6F" w14:textId="77777777" w:rsidR="00A65BB9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1A70799" w14:textId="77777777" w:rsidR="00A65BB9" w:rsidRPr="00413395" w:rsidRDefault="00A65BB9" w:rsidP="00DC7B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38BFAFE5" w14:textId="77777777" w:rsidR="00A65BB9" w:rsidRPr="00F0001F" w:rsidRDefault="00A65BB9" w:rsidP="00A65BB9">
      <w:pPr>
        <w:rPr>
          <w:szCs w:val="20"/>
        </w:rPr>
      </w:pPr>
    </w:p>
    <w:p w14:paraId="2CCBB2F1" w14:textId="77777777" w:rsidR="00A65BB9" w:rsidRDefault="00A65BB9" w:rsidP="00A65BB9"/>
    <w:p w14:paraId="1D9C9DB9" w14:textId="77777777" w:rsidR="00A65BB9" w:rsidRDefault="00A65BB9" w:rsidP="00A65BB9"/>
    <w:p w14:paraId="1C5B7157" w14:textId="77777777" w:rsidR="00A65BB9" w:rsidRDefault="00A65BB9" w:rsidP="00A65BB9"/>
    <w:p w14:paraId="7B17D3BE" w14:textId="77777777" w:rsidR="00A65BB9" w:rsidRDefault="00A65BB9" w:rsidP="00A65BB9"/>
    <w:p w14:paraId="5C23289E" w14:textId="77777777" w:rsidR="00A65BB9" w:rsidRDefault="00A65BB9" w:rsidP="00A65BB9"/>
    <w:p w14:paraId="4BDA1455" w14:textId="77777777" w:rsidR="00A65BB9" w:rsidRDefault="00A65BB9" w:rsidP="00A65BB9"/>
    <w:p w14:paraId="084AE00B" w14:textId="77777777" w:rsidR="00A65BB9" w:rsidRDefault="00A65BB9" w:rsidP="00A65BB9"/>
    <w:p w14:paraId="3B81AD56" w14:textId="77777777" w:rsidR="00A65BB9" w:rsidRDefault="00A65BB9" w:rsidP="00A65BB9"/>
    <w:p w14:paraId="78E37D94" w14:textId="77777777" w:rsidR="00A65BB9" w:rsidRDefault="00A65BB9" w:rsidP="00A65BB9"/>
    <w:p w14:paraId="4A557F97" w14:textId="77777777" w:rsidR="00A65BB9" w:rsidRDefault="00A65BB9" w:rsidP="00A65BB9"/>
    <w:p w14:paraId="3C9E7A71" w14:textId="77777777" w:rsidR="005C7CB9" w:rsidRDefault="005C7CB9"/>
    <w:sectPr w:rsidR="005C7CB9" w:rsidSect="00884AAA">
      <w:headerReference w:type="default" r:id="rId9"/>
      <w:footerReference w:type="default" r:id="rId10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7A33" w14:textId="77777777" w:rsidR="004A0365" w:rsidRDefault="004A0365">
      <w:r>
        <w:separator/>
      </w:r>
    </w:p>
  </w:endnote>
  <w:endnote w:type="continuationSeparator" w:id="0">
    <w:p w14:paraId="10FADA2B" w14:textId="77777777" w:rsidR="004A0365" w:rsidRDefault="004A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9913" w14:textId="77777777" w:rsidR="001331D0" w:rsidRDefault="00A65BB9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9DD673" wp14:editId="1938D18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CAA9B1" wp14:editId="00DCC4FE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C28D" w14:textId="77777777" w:rsidR="004A0365" w:rsidRDefault="004A0365">
      <w:r>
        <w:separator/>
      </w:r>
    </w:p>
  </w:footnote>
  <w:footnote w:type="continuationSeparator" w:id="0">
    <w:p w14:paraId="08DCDCE3" w14:textId="77777777" w:rsidR="004A0365" w:rsidRDefault="004A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A231" w14:textId="77777777" w:rsidR="001331D0" w:rsidRPr="005E3FCD" w:rsidRDefault="00A65BB9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68090507" wp14:editId="3D12C312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3D2681A" wp14:editId="09F069C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67164025" wp14:editId="5BA7B145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487823" wp14:editId="3635A8E9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B9"/>
    <w:rsid w:val="0006671C"/>
    <w:rsid w:val="00094923"/>
    <w:rsid w:val="002943C8"/>
    <w:rsid w:val="002C3641"/>
    <w:rsid w:val="003A6F79"/>
    <w:rsid w:val="003E72F1"/>
    <w:rsid w:val="0044646D"/>
    <w:rsid w:val="004A0365"/>
    <w:rsid w:val="00507EC8"/>
    <w:rsid w:val="005951D2"/>
    <w:rsid w:val="005C7CB9"/>
    <w:rsid w:val="00663916"/>
    <w:rsid w:val="00775E9C"/>
    <w:rsid w:val="0087000C"/>
    <w:rsid w:val="0091497E"/>
    <w:rsid w:val="00A65BB9"/>
    <w:rsid w:val="00B57F18"/>
    <w:rsid w:val="00B91C94"/>
    <w:rsid w:val="00D6204E"/>
    <w:rsid w:val="00E33A6C"/>
    <w:rsid w:val="00F4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8026"/>
  <w15:chartTrackingRefBased/>
  <w15:docId w15:val="{653E0B19-4594-4776-9601-D3D2922F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B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5BB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A65BB9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A65BB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A65BB9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A65B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5B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59a23e6e-bc3d-4ba2-8e50-4722b1468d5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16</cp:revision>
  <dcterms:created xsi:type="dcterms:W3CDTF">2021-05-17T12:45:00Z</dcterms:created>
  <dcterms:modified xsi:type="dcterms:W3CDTF">2021-05-17T13:22:00Z</dcterms:modified>
</cp:coreProperties>
</file>